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66A43" w14:textId="301081BA" w:rsidR="003A1AB0" w:rsidRPr="0057065F" w:rsidRDefault="00375192">
      <w:pPr>
        <w:spacing w:after="102" w:line="259" w:lineRule="auto"/>
        <w:ind w:left="0" w:firstLine="0"/>
        <w:jc w:val="left"/>
        <w:rPr>
          <w:rFonts w:ascii="Arial" w:hAnsi="Arial" w:cs="Arial"/>
          <w:sz w:val="22"/>
        </w:rPr>
      </w:pPr>
      <w:r w:rsidRPr="000A4133">
        <w:rPr>
          <w:rFonts w:ascii="Fira Sans" w:hAnsi="Fira Sans" w:cs="Times New Roman (Textkörper CS)"/>
          <w:noProof/>
          <w:color w:val="auto"/>
          <w:sz w:val="21"/>
          <w:szCs w:val="24"/>
        </w:rPr>
        <w:drawing>
          <wp:anchor distT="0" distB="0" distL="114300" distR="114300" simplePos="0" relativeHeight="251659264" behindDoc="1" locked="0" layoutInCell="1" allowOverlap="1" wp14:anchorId="5C86A647" wp14:editId="77052FEC">
            <wp:simplePos x="0" y="0"/>
            <wp:positionH relativeFrom="margin">
              <wp:align>right</wp:align>
            </wp:positionH>
            <wp:positionV relativeFrom="page">
              <wp:posOffset>197485</wp:posOffset>
            </wp:positionV>
            <wp:extent cx="1652400" cy="1015200"/>
            <wp:effectExtent l="0" t="0" r="508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1652400" cy="1015200"/>
                    </a:xfrm>
                    <a:prstGeom prst="rect">
                      <a:avLst/>
                    </a:prstGeom>
                  </pic:spPr>
                </pic:pic>
              </a:graphicData>
            </a:graphic>
            <wp14:sizeRelH relativeFrom="margin">
              <wp14:pctWidth>0</wp14:pctWidth>
            </wp14:sizeRelH>
            <wp14:sizeRelV relativeFrom="margin">
              <wp14:pctHeight>0</wp14:pctHeight>
            </wp14:sizeRelV>
          </wp:anchor>
        </w:drawing>
      </w:r>
      <w:r w:rsidR="0011511F">
        <w:rPr>
          <w:rFonts w:ascii="Arial" w:eastAsia="Arial" w:hAnsi="Arial" w:cs="Arial"/>
          <w:sz w:val="2"/>
        </w:rPr>
        <w:t xml:space="preserve"> </w:t>
      </w:r>
      <w:r w:rsidR="0057065F">
        <w:rPr>
          <w:rFonts w:ascii="Arial" w:eastAsia="Arial" w:hAnsi="Arial" w:cs="Arial"/>
          <w:sz w:val="2"/>
        </w:rPr>
        <w:t>B</w:t>
      </w:r>
    </w:p>
    <w:p w14:paraId="12A0C786" w14:textId="6534E120" w:rsidR="00380A13" w:rsidRPr="0057065F" w:rsidRDefault="0057065F" w:rsidP="0057065F">
      <w:pPr>
        <w:spacing w:after="98" w:line="259" w:lineRule="auto"/>
        <w:jc w:val="center"/>
        <w:rPr>
          <w:rFonts w:ascii="Arial" w:hAnsi="Arial" w:cs="Arial"/>
          <w:b/>
          <w:bCs/>
          <w:sz w:val="40"/>
          <w:szCs w:val="40"/>
        </w:rPr>
      </w:pPr>
      <w:r w:rsidRPr="0057065F">
        <w:rPr>
          <w:rFonts w:ascii="Arial" w:hAnsi="Arial" w:cs="Arial"/>
          <w:b/>
          <w:bCs/>
          <w:sz w:val="40"/>
          <w:szCs w:val="40"/>
        </w:rPr>
        <w:t>Bietergemeinschaftserklärung</w:t>
      </w:r>
    </w:p>
    <w:p w14:paraId="38AD6B62" w14:textId="77777777" w:rsidR="0057065F" w:rsidRPr="00D870B1" w:rsidRDefault="0057065F" w:rsidP="0057065F">
      <w:pPr>
        <w:spacing w:after="98" w:line="259" w:lineRule="auto"/>
        <w:jc w:val="center"/>
        <w:rPr>
          <w:rFonts w:ascii="Arial" w:hAnsi="Arial" w:cs="Arial"/>
          <w:b/>
          <w:bCs/>
          <w:sz w:val="16"/>
          <w:szCs w:val="16"/>
        </w:rPr>
      </w:pPr>
    </w:p>
    <w:tbl>
      <w:tblPr>
        <w:tblStyle w:val="TableGrid"/>
        <w:tblW w:w="9802" w:type="dxa"/>
        <w:tblInd w:w="115" w:type="dxa"/>
        <w:tblCellMar>
          <w:top w:w="49" w:type="dxa"/>
          <w:left w:w="108" w:type="dxa"/>
          <w:right w:w="54" w:type="dxa"/>
        </w:tblCellMar>
        <w:tblLook w:val="04A0" w:firstRow="1" w:lastRow="0" w:firstColumn="1" w:lastColumn="0" w:noHBand="0" w:noVBand="1"/>
      </w:tblPr>
      <w:tblGrid>
        <w:gridCol w:w="9802"/>
      </w:tblGrid>
      <w:tr w:rsidR="0057065F" w:rsidRPr="0057065F" w14:paraId="2EDEFAED" w14:textId="77777777" w:rsidTr="0057065F">
        <w:trPr>
          <w:trHeight w:val="1137"/>
        </w:trPr>
        <w:tc>
          <w:tcPr>
            <w:tcW w:w="9802" w:type="dxa"/>
            <w:tcBorders>
              <w:top w:val="single" w:sz="4" w:space="0" w:color="000000"/>
              <w:left w:val="single" w:sz="4" w:space="0" w:color="000000"/>
              <w:bottom w:val="single" w:sz="4" w:space="0" w:color="000000"/>
              <w:right w:val="single" w:sz="4" w:space="0" w:color="000000"/>
            </w:tcBorders>
            <w:shd w:val="clear" w:color="auto" w:fill="FBD4B4"/>
          </w:tcPr>
          <w:p w14:paraId="21A76BCA" w14:textId="5EFEFD1D" w:rsidR="0057065F" w:rsidRPr="0057065F" w:rsidRDefault="0057065F" w:rsidP="0057065F">
            <w:pPr>
              <w:spacing w:after="181" w:line="259" w:lineRule="auto"/>
              <w:ind w:left="0" w:firstLine="0"/>
              <w:jc w:val="left"/>
              <w:rPr>
                <w:rFonts w:ascii="Arial" w:hAnsi="Arial" w:cs="Arial"/>
                <w:i/>
                <w:sz w:val="22"/>
              </w:rPr>
            </w:pPr>
            <w:r w:rsidRPr="0057065F">
              <w:rPr>
                <w:rFonts w:ascii="Arial" w:hAnsi="Arial" w:cs="Arial"/>
                <w:b/>
                <w:sz w:val="22"/>
              </w:rPr>
              <w:t>Hinweis</w:t>
            </w:r>
            <w:r w:rsidRPr="0057065F">
              <w:rPr>
                <w:rFonts w:ascii="Arial" w:hAnsi="Arial" w:cs="Arial"/>
                <w:sz w:val="22"/>
              </w:rPr>
              <w:t xml:space="preserve">: </w:t>
            </w:r>
            <w:r w:rsidRPr="0057065F">
              <w:rPr>
                <w:rFonts w:ascii="Arial" w:hAnsi="Arial" w:cs="Arial"/>
                <w:i/>
                <w:sz w:val="22"/>
              </w:rPr>
              <w:t xml:space="preserve">Dieses Formblatt ist nur bei einem Angebot einer Bietergemeinschaft einzureichen. Es ist von </w:t>
            </w:r>
            <w:r w:rsidRPr="0057065F">
              <w:rPr>
                <w:rFonts w:ascii="Arial" w:hAnsi="Arial" w:cs="Arial"/>
                <w:b/>
                <w:i/>
                <w:sz w:val="22"/>
              </w:rPr>
              <w:t>sämtlichen Mitgliedern</w:t>
            </w:r>
            <w:r w:rsidRPr="0057065F">
              <w:rPr>
                <w:rFonts w:ascii="Arial" w:hAnsi="Arial" w:cs="Arial"/>
                <w:i/>
                <w:sz w:val="22"/>
              </w:rPr>
              <w:t xml:space="preserve"> </w:t>
            </w:r>
            <w:r w:rsidRPr="0057065F">
              <w:rPr>
                <w:rFonts w:ascii="Arial" w:hAnsi="Arial" w:cs="Arial"/>
                <w:b/>
                <w:i/>
                <w:sz w:val="22"/>
              </w:rPr>
              <w:t>der Bietergemeinschaft</w:t>
            </w:r>
            <w:r w:rsidRPr="0057065F">
              <w:rPr>
                <w:rFonts w:ascii="Arial" w:hAnsi="Arial" w:cs="Arial"/>
                <w:i/>
                <w:sz w:val="22"/>
              </w:rPr>
              <w:t xml:space="preserve"> – auch von demjenigen, der den bevollmächtigten Vertreter stellt – in Textform </w:t>
            </w:r>
            <w:r w:rsidRPr="0057065F">
              <w:rPr>
                <w:rFonts w:ascii="Arial" w:hAnsi="Arial" w:cs="Arial"/>
                <w:b/>
                <w:i/>
                <w:sz w:val="22"/>
              </w:rPr>
              <w:t>zu unterzeichnen</w:t>
            </w:r>
            <w:r w:rsidRPr="0057065F">
              <w:rPr>
                <w:rFonts w:ascii="Arial" w:hAnsi="Arial" w:cs="Arial"/>
                <w:i/>
                <w:sz w:val="22"/>
              </w:rPr>
              <w:t xml:space="preserve">.  </w:t>
            </w:r>
          </w:p>
        </w:tc>
      </w:tr>
    </w:tbl>
    <w:p w14:paraId="5E873187" w14:textId="77777777" w:rsidR="0057065F" w:rsidRPr="0057065F" w:rsidRDefault="0057065F" w:rsidP="00380A13">
      <w:pPr>
        <w:spacing w:after="98" w:line="259" w:lineRule="auto"/>
        <w:ind w:left="425" w:firstLine="0"/>
        <w:jc w:val="left"/>
        <w:rPr>
          <w:rFonts w:ascii="Arial" w:hAnsi="Arial" w:cs="Arial"/>
          <w:sz w:val="22"/>
        </w:rPr>
      </w:pPr>
    </w:p>
    <w:p w14:paraId="3D1319E6" w14:textId="77777777" w:rsidR="003A1AB0" w:rsidRPr="0057065F" w:rsidRDefault="0011511F">
      <w:pPr>
        <w:numPr>
          <w:ilvl w:val="0"/>
          <w:numId w:val="1"/>
        </w:numPr>
        <w:spacing w:after="98" w:line="259" w:lineRule="auto"/>
        <w:ind w:hanging="425"/>
        <w:jc w:val="left"/>
        <w:rPr>
          <w:rFonts w:ascii="Arial" w:hAnsi="Arial" w:cs="Arial"/>
          <w:sz w:val="22"/>
        </w:rPr>
      </w:pPr>
      <w:r w:rsidRPr="0057065F">
        <w:rPr>
          <w:rFonts w:ascii="Arial" w:hAnsi="Arial" w:cs="Arial"/>
          <w:b/>
          <w:sz w:val="22"/>
        </w:rPr>
        <w:t xml:space="preserve">Benennung des bevollmächtigten Vertreters und Erklärung zu dessen Handlungsbefugnis </w:t>
      </w:r>
    </w:p>
    <w:p w14:paraId="20D56B91" w14:textId="77777777" w:rsidR="003A1AB0" w:rsidRDefault="0011511F">
      <w:pPr>
        <w:spacing w:after="8"/>
        <w:ind w:left="-5" w:right="47"/>
        <w:rPr>
          <w:rFonts w:ascii="Arial" w:hAnsi="Arial" w:cs="Arial"/>
          <w:sz w:val="22"/>
        </w:rPr>
      </w:pPr>
      <w:r w:rsidRPr="0057065F">
        <w:rPr>
          <w:rFonts w:ascii="Arial" w:hAnsi="Arial" w:cs="Arial"/>
          <w:sz w:val="22"/>
        </w:rPr>
        <w:t xml:space="preserve">Wir, die unten unter Ziffer III) benannten Mitglieder der Bietergemeinschaft erklären, dass der nachfolgend benannte bevollmächtigte Vertreter der Bietergemeinschaft  </w:t>
      </w:r>
    </w:p>
    <w:p w14:paraId="1D25709D" w14:textId="77777777" w:rsidR="00D870B1" w:rsidRPr="0057065F" w:rsidRDefault="00D870B1">
      <w:pPr>
        <w:spacing w:after="8"/>
        <w:ind w:left="-5" w:right="47"/>
        <w:rPr>
          <w:rFonts w:ascii="Arial" w:hAnsi="Arial" w:cs="Arial"/>
          <w:sz w:val="22"/>
        </w:rPr>
      </w:pPr>
    </w:p>
    <w:tbl>
      <w:tblPr>
        <w:tblStyle w:val="TableGrid"/>
        <w:tblW w:w="9804" w:type="dxa"/>
        <w:tblInd w:w="115" w:type="dxa"/>
        <w:tblCellMar>
          <w:left w:w="108" w:type="dxa"/>
          <w:right w:w="115" w:type="dxa"/>
        </w:tblCellMar>
        <w:tblLook w:val="04A0" w:firstRow="1" w:lastRow="0" w:firstColumn="1" w:lastColumn="0" w:noHBand="0" w:noVBand="1"/>
      </w:tblPr>
      <w:tblGrid>
        <w:gridCol w:w="4821"/>
        <w:gridCol w:w="4983"/>
      </w:tblGrid>
      <w:tr w:rsidR="003A1AB0" w:rsidRPr="0057065F" w14:paraId="3727C191" w14:textId="77777777">
        <w:trPr>
          <w:trHeight w:val="496"/>
        </w:trPr>
        <w:tc>
          <w:tcPr>
            <w:tcW w:w="482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68C5971"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bookmarkStart w:id="0" w:name="Text1"/>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bookmarkEnd w:id="0"/>
          </w:p>
        </w:tc>
        <w:tc>
          <w:tcPr>
            <w:tcW w:w="4982" w:type="dxa"/>
            <w:tcBorders>
              <w:top w:val="single" w:sz="4" w:space="0" w:color="000000"/>
              <w:left w:val="single" w:sz="4" w:space="0" w:color="000000"/>
              <w:bottom w:val="single" w:sz="4" w:space="0" w:color="000000"/>
              <w:right w:val="single" w:sz="4" w:space="0" w:color="000000"/>
            </w:tcBorders>
            <w:vAlign w:val="center"/>
          </w:tcPr>
          <w:p w14:paraId="41500DA1" w14:textId="77777777" w:rsidR="003A1AB0" w:rsidRPr="0057065F" w:rsidRDefault="0011511F">
            <w:pPr>
              <w:spacing w:after="0" w:line="259" w:lineRule="auto"/>
              <w:ind w:left="1" w:firstLine="0"/>
              <w:jc w:val="left"/>
              <w:rPr>
                <w:rFonts w:ascii="Arial" w:hAnsi="Arial" w:cs="Arial"/>
                <w:sz w:val="22"/>
              </w:rPr>
            </w:pPr>
            <w:r w:rsidRPr="0057065F">
              <w:rPr>
                <w:rFonts w:ascii="Arial" w:hAnsi="Arial" w:cs="Arial"/>
                <w:sz w:val="22"/>
              </w:rPr>
              <w:t xml:space="preserve">(Name des bevollmächtigten Vertreters) </w:t>
            </w:r>
          </w:p>
        </w:tc>
      </w:tr>
      <w:tr w:rsidR="003A1AB0" w:rsidRPr="0057065F" w14:paraId="1EECE2C5" w14:textId="77777777">
        <w:trPr>
          <w:trHeight w:val="498"/>
        </w:trPr>
        <w:tc>
          <w:tcPr>
            <w:tcW w:w="482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39969E"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4982" w:type="dxa"/>
            <w:tcBorders>
              <w:top w:val="single" w:sz="4" w:space="0" w:color="000000"/>
              <w:left w:val="single" w:sz="4" w:space="0" w:color="000000"/>
              <w:bottom w:val="single" w:sz="4" w:space="0" w:color="000000"/>
              <w:right w:val="single" w:sz="4" w:space="0" w:color="000000"/>
            </w:tcBorders>
            <w:vAlign w:val="center"/>
          </w:tcPr>
          <w:p w14:paraId="3B53F50E" w14:textId="77777777" w:rsidR="003A1AB0" w:rsidRPr="0057065F" w:rsidRDefault="0011511F">
            <w:pPr>
              <w:spacing w:after="0" w:line="259" w:lineRule="auto"/>
              <w:ind w:left="1" w:firstLine="0"/>
              <w:jc w:val="left"/>
              <w:rPr>
                <w:rFonts w:ascii="Arial" w:hAnsi="Arial" w:cs="Arial"/>
                <w:sz w:val="22"/>
              </w:rPr>
            </w:pPr>
            <w:r w:rsidRPr="0057065F">
              <w:rPr>
                <w:rFonts w:ascii="Arial" w:hAnsi="Arial" w:cs="Arial"/>
                <w:sz w:val="22"/>
              </w:rPr>
              <w:t xml:space="preserve">(Name des Unternehmens/Firmenname) </w:t>
            </w:r>
          </w:p>
        </w:tc>
      </w:tr>
    </w:tbl>
    <w:p w14:paraId="29A94BEC" w14:textId="77777777" w:rsidR="00D870B1" w:rsidRDefault="00D870B1">
      <w:pPr>
        <w:ind w:left="-5" w:right="47"/>
        <w:rPr>
          <w:rFonts w:ascii="Arial" w:hAnsi="Arial" w:cs="Arial"/>
          <w:sz w:val="22"/>
        </w:rPr>
      </w:pPr>
    </w:p>
    <w:p w14:paraId="00C45A64" w14:textId="0CDA317D" w:rsidR="003A1AB0" w:rsidRPr="0057065F" w:rsidRDefault="0011511F">
      <w:pPr>
        <w:ind w:left="-5" w:right="47"/>
        <w:rPr>
          <w:rFonts w:ascii="Arial" w:hAnsi="Arial" w:cs="Arial"/>
          <w:sz w:val="22"/>
        </w:rPr>
      </w:pPr>
      <w:r w:rsidRPr="0057065F">
        <w:rPr>
          <w:rFonts w:ascii="Arial" w:hAnsi="Arial" w:cs="Arial"/>
          <w:sz w:val="22"/>
        </w:rPr>
        <w:t xml:space="preserve">berechtigt ist, im Namen der Bietergemeinschaftsmitglieder mit Wirkung für und gegen diese, rechtsverbindliche Erklärungen im Vergabeverfahren abzugeben und anzunehmen sowie ein verbindliches Angebot abzugeben. </w:t>
      </w:r>
    </w:p>
    <w:p w14:paraId="07CC51FF" w14:textId="77777777" w:rsidR="003A1AB0" w:rsidRPr="0057065F" w:rsidRDefault="0011511F">
      <w:pPr>
        <w:numPr>
          <w:ilvl w:val="0"/>
          <w:numId w:val="1"/>
        </w:numPr>
        <w:spacing w:after="98" w:line="259" w:lineRule="auto"/>
        <w:ind w:hanging="425"/>
        <w:jc w:val="left"/>
        <w:rPr>
          <w:rFonts w:ascii="Arial" w:hAnsi="Arial" w:cs="Arial"/>
          <w:sz w:val="22"/>
        </w:rPr>
      </w:pPr>
      <w:r w:rsidRPr="0057065F">
        <w:rPr>
          <w:rFonts w:ascii="Arial" w:hAnsi="Arial" w:cs="Arial"/>
          <w:b/>
          <w:sz w:val="22"/>
        </w:rPr>
        <w:t xml:space="preserve">Erklärung zur gesamtschuldnerischen Haftung </w:t>
      </w:r>
    </w:p>
    <w:p w14:paraId="447268CC" w14:textId="77777777" w:rsidR="003A1AB0" w:rsidRPr="0057065F" w:rsidRDefault="0011511F">
      <w:pPr>
        <w:ind w:left="-5" w:right="47"/>
        <w:rPr>
          <w:rFonts w:ascii="Arial" w:hAnsi="Arial" w:cs="Arial"/>
          <w:sz w:val="22"/>
        </w:rPr>
      </w:pPr>
      <w:r w:rsidRPr="0057065F">
        <w:rPr>
          <w:rFonts w:ascii="Arial" w:hAnsi="Arial" w:cs="Arial"/>
          <w:sz w:val="22"/>
        </w:rPr>
        <w:t xml:space="preserve">Für Verbindlichkeiten, die Mitgliedern der Bietergemeinschaft aus dem Vergabeverfahren entstehen, haften wir als Gesamtschuldner (§ 421 BGB). Wir erklären uns auch heute schon bereit, gegenüber dem Auftraggeber im Falle der Zuschlagserteilung für Verbindlichkeiten der Bietergemeinschaft/Arbeitsgemeinschaft im Zusammenhang mit den abzuschließenden Verträgen gesamtschuldnerisch zu haften. </w:t>
      </w:r>
    </w:p>
    <w:p w14:paraId="742B322F" w14:textId="77777777" w:rsidR="003A1AB0" w:rsidRPr="0057065F" w:rsidRDefault="0011511F">
      <w:pPr>
        <w:numPr>
          <w:ilvl w:val="0"/>
          <w:numId w:val="1"/>
        </w:numPr>
        <w:spacing w:after="0" w:line="259" w:lineRule="auto"/>
        <w:ind w:hanging="425"/>
        <w:jc w:val="left"/>
        <w:rPr>
          <w:rFonts w:ascii="Arial" w:hAnsi="Arial" w:cs="Arial"/>
          <w:sz w:val="22"/>
        </w:rPr>
      </w:pPr>
      <w:r w:rsidRPr="0057065F">
        <w:rPr>
          <w:rFonts w:ascii="Arial" w:hAnsi="Arial" w:cs="Arial"/>
          <w:b/>
          <w:sz w:val="22"/>
        </w:rPr>
        <w:t xml:space="preserve">Benennung der Mitglieder der Bietergemeinschaft, und Namen der Erklärenden </w:t>
      </w:r>
    </w:p>
    <w:tbl>
      <w:tblPr>
        <w:tblStyle w:val="TableGrid"/>
        <w:tblW w:w="9925" w:type="dxa"/>
        <w:tblInd w:w="5" w:type="dxa"/>
        <w:tblCellMar>
          <w:top w:w="47" w:type="dxa"/>
          <w:left w:w="108" w:type="dxa"/>
          <w:right w:w="115" w:type="dxa"/>
        </w:tblCellMar>
        <w:tblLook w:val="04A0" w:firstRow="1" w:lastRow="0" w:firstColumn="1" w:lastColumn="0" w:noHBand="0" w:noVBand="1"/>
      </w:tblPr>
      <w:tblGrid>
        <w:gridCol w:w="531"/>
        <w:gridCol w:w="3045"/>
        <w:gridCol w:w="2678"/>
        <w:gridCol w:w="3671"/>
      </w:tblGrid>
      <w:tr w:rsidR="003A1AB0" w:rsidRPr="0057065F" w14:paraId="4B7A6969" w14:textId="77777777">
        <w:trPr>
          <w:trHeight w:val="702"/>
        </w:trPr>
        <w:tc>
          <w:tcPr>
            <w:tcW w:w="488" w:type="dxa"/>
            <w:tcBorders>
              <w:top w:val="single" w:sz="4" w:space="0" w:color="000000"/>
              <w:left w:val="single" w:sz="4" w:space="0" w:color="000000"/>
              <w:bottom w:val="single" w:sz="4" w:space="0" w:color="000000"/>
              <w:right w:val="single" w:sz="4" w:space="0" w:color="000000"/>
            </w:tcBorders>
          </w:tcPr>
          <w:p w14:paraId="52EF954D" w14:textId="0449668D" w:rsidR="003A1AB0" w:rsidRPr="0057065F" w:rsidRDefault="0011511F">
            <w:pPr>
              <w:spacing w:after="16" w:line="259" w:lineRule="auto"/>
              <w:ind w:left="14" w:firstLine="0"/>
              <w:jc w:val="left"/>
              <w:rPr>
                <w:rFonts w:ascii="Arial" w:hAnsi="Arial" w:cs="Arial"/>
                <w:sz w:val="22"/>
              </w:rPr>
            </w:pPr>
            <w:r w:rsidRPr="0057065F">
              <w:rPr>
                <w:rFonts w:ascii="Arial" w:hAnsi="Arial" w:cs="Arial"/>
                <w:sz w:val="22"/>
              </w:rPr>
              <w:t xml:space="preserve"> Nr</w:t>
            </w:r>
            <w:r w:rsidR="009903D4">
              <w:rPr>
                <w:rFonts w:ascii="Arial" w:hAnsi="Arial" w:cs="Arial"/>
                <w:sz w:val="22"/>
              </w:rPr>
              <w:t>.</w:t>
            </w:r>
          </w:p>
          <w:p w14:paraId="4C3F85A3" w14:textId="77777777" w:rsidR="003A1AB0" w:rsidRPr="0057065F" w:rsidRDefault="003A1AB0">
            <w:pPr>
              <w:spacing w:after="0" w:line="259" w:lineRule="auto"/>
              <w:ind w:left="7" w:firstLine="0"/>
              <w:jc w:val="center"/>
              <w:rPr>
                <w:rFonts w:ascii="Arial" w:hAnsi="Arial" w:cs="Arial"/>
                <w:sz w:val="22"/>
              </w:rPr>
            </w:pPr>
          </w:p>
        </w:tc>
        <w:tc>
          <w:tcPr>
            <w:tcW w:w="3058" w:type="dxa"/>
            <w:tcBorders>
              <w:top w:val="single" w:sz="4" w:space="0" w:color="000000"/>
              <w:left w:val="single" w:sz="4" w:space="0" w:color="000000"/>
              <w:bottom w:val="single" w:sz="4" w:space="0" w:color="000000"/>
              <w:right w:val="single" w:sz="4" w:space="0" w:color="000000"/>
            </w:tcBorders>
          </w:tcPr>
          <w:p w14:paraId="3BF68FD0" w14:textId="45339ECB" w:rsidR="003A1AB0" w:rsidRPr="0057065F" w:rsidRDefault="0011511F">
            <w:pPr>
              <w:spacing w:after="0" w:line="259" w:lineRule="auto"/>
              <w:ind w:left="0" w:firstLine="0"/>
              <w:jc w:val="center"/>
              <w:rPr>
                <w:rFonts w:ascii="Arial" w:hAnsi="Arial" w:cs="Arial"/>
                <w:sz w:val="22"/>
              </w:rPr>
            </w:pPr>
            <w:r w:rsidRPr="0057065F">
              <w:rPr>
                <w:rFonts w:ascii="Arial" w:hAnsi="Arial" w:cs="Arial"/>
                <w:sz w:val="22"/>
              </w:rPr>
              <w:t xml:space="preserve">Benennung des </w:t>
            </w:r>
            <w:r w:rsidR="009903D4" w:rsidRPr="0057065F">
              <w:rPr>
                <w:rFonts w:ascii="Arial" w:hAnsi="Arial" w:cs="Arial"/>
                <w:sz w:val="22"/>
              </w:rPr>
              <w:t>Mitglieds [</w:t>
            </w:r>
            <w:r w:rsidRPr="0057065F">
              <w:rPr>
                <w:rFonts w:ascii="Arial" w:hAnsi="Arial" w:cs="Arial"/>
                <w:sz w:val="22"/>
              </w:rPr>
              <w:t xml:space="preserve">Name, Rechtsform, Adresse] </w:t>
            </w:r>
          </w:p>
        </w:tc>
        <w:tc>
          <w:tcPr>
            <w:tcW w:w="2693" w:type="dxa"/>
            <w:tcBorders>
              <w:top w:val="single" w:sz="4" w:space="0" w:color="000000"/>
              <w:left w:val="single" w:sz="4" w:space="0" w:color="000000"/>
              <w:bottom w:val="single" w:sz="4" w:space="0" w:color="000000"/>
              <w:right w:val="single" w:sz="4" w:space="0" w:color="000000"/>
            </w:tcBorders>
          </w:tcPr>
          <w:p w14:paraId="7CF7F0FB" w14:textId="77777777" w:rsidR="003A1AB0" w:rsidRPr="0057065F" w:rsidRDefault="0011511F">
            <w:pPr>
              <w:spacing w:after="18" w:line="259" w:lineRule="auto"/>
              <w:ind w:left="5" w:firstLine="0"/>
              <w:jc w:val="center"/>
              <w:rPr>
                <w:rFonts w:ascii="Arial" w:hAnsi="Arial" w:cs="Arial"/>
                <w:sz w:val="22"/>
              </w:rPr>
            </w:pPr>
            <w:r w:rsidRPr="0057065F">
              <w:rPr>
                <w:rFonts w:ascii="Arial" w:hAnsi="Arial" w:cs="Arial"/>
                <w:sz w:val="22"/>
              </w:rPr>
              <w:t xml:space="preserve">Ort, Datum </w:t>
            </w:r>
          </w:p>
          <w:p w14:paraId="4EE4C5E4"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sz w:val="22"/>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3988ADA5" w14:textId="2765AE4B" w:rsidR="003A1AB0" w:rsidRPr="0057065F" w:rsidRDefault="0011511F">
            <w:pPr>
              <w:spacing w:after="0" w:line="259" w:lineRule="auto"/>
              <w:ind w:left="0" w:firstLine="0"/>
              <w:jc w:val="left"/>
              <w:rPr>
                <w:rFonts w:ascii="Arial" w:hAnsi="Arial" w:cs="Arial"/>
                <w:sz w:val="22"/>
              </w:rPr>
            </w:pPr>
            <w:r w:rsidRPr="0057065F">
              <w:rPr>
                <w:rFonts w:ascii="Arial" w:hAnsi="Arial" w:cs="Arial"/>
                <w:b/>
                <w:sz w:val="22"/>
              </w:rPr>
              <w:t xml:space="preserve">Name(n) der Person(en), die die Erklärung abgibt/abgeben </w:t>
            </w:r>
          </w:p>
        </w:tc>
      </w:tr>
      <w:tr w:rsidR="003A1AB0" w:rsidRPr="0057065F" w14:paraId="238BC760" w14:textId="77777777">
        <w:trPr>
          <w:trHeight w:val="1126"/>
        </w:trPr>
        <w:tc>
          <w:tcPr>
            <w:tcW w:w="488" w:type="dxa"/>
            <w:tcBorders>
              <w:top w:val="single" w:sz="4" w:space="0" w:color="000000"/>
              <w:left w:val="single" w:sz="4" w:space="0" w:color="000000"/>
              <w:bottom w:val="double" w:sz="4" w:space="0" w:color="000000"/>
              <w:right w:val="single" w:sz="4" w:space="0" w:color="000000"/>
            </w:tcBorders>
          </w:tcPr>
          <w:p w14:paraId="322AAC26" w14:textId="77777777" w:rsidR="003A1AB0" w:rsidRPr="0057065F" w:rsidRDefault="0011511F">
            <w:pPr>
              <w:spacing w:after="0" w:line="259" w:lineRule="auto"/>
              <w:ind w:left="2" w:firstLine="0"/>
              <w:jc w:val="left"/>
              <w:rPr>
                <w:rFonts w:ascii="Arial" w:hAnsi="Arial" w:cs="Arial"/>
                <w:sz w:val="22"/>
              </w:rPr>
            </w:pPr>
            <w:r w:rsidRPr="0057065F">
              <w:rPr>
                <w:rFonts w:ascii="Arial" w:hAnsi="Arial" w:cs="Arial"/>
                <w:b/>
                <w:sz w:val="22"/>
              </w:rPr>
              <w:t xml:space="preserve">1* </w:t>
            </w:r>
          </w:p>
        </w:tc>
        <w:tc>
          <w:tcPr>
            <w:tcW w:w="3058" w:type="dxa"/>
            <w:tcBorders>
              <w:top w:val="single" w:sz="4" w:space="0" w:color="000000"/>
              <w:left w:val="single" w:sz="4" w:space="0" w:color="000000"/>
              <w:bottom w:val="double" w:sz="4" w:space="0" w:color="000000"/>
              <w:right w:val="single" w:sz="4" w:space="0" w:color="000000"/>
            </w:tcBorders>
            <w:shd w:val="clear" w:color="auto" w:fill="F2F2F2"/>
          </w:tcPr>
          <w:p w14:paraId="2A1B00D4"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2693" w:type="dxa"/>
            <w:tcBorders>
              <w:top w:val="single" w:sz="4" w:space="0" w:color="000000"/>
              <w:left w:val="single" w:sz="4" w:space="0" w:color="000000"/>
              <w:bottom w:val="double" w:sz="4" w:space="0" w:color="000000"/>
              <w:right w:val="single" w:sz="4" w:space="0" w:color="000000"/>
            </w:tcBorders>
            <w:shd w:val="clear" w:color="auto" w:fill="F2F2F2"/>
          </w:tcPr>
          <w:p w14:paraId="68FB8261"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3686" w:type="dxa"/>
            <w:tcBorders>
              <w:top w:val="single" w:sz="4" w:space="0" w:color="000000"/>
              <w:left w:val="single" w:sz="4" w:space="0" w:color="000000"/>
              <w:bottom w:val="double" w:sz="4" w:space="0" w:color="000000"/>
              <w:right w:val="single" w:sz="4" w:space="0" w:color="000000"/>
            </w:tcBorders>
            <w:shd w:val="clear" w:color="auto" w:fill="F2F2F2"/>
          </w:tcPr>
          <w:p w14:paraId="13C5BA61"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r>
      <w:tr w:rsidR="003A1AB0" w:rsidRPr="0057065F" w14:paraId="31D51BAB" w14:textId="77777777">
        <w:trPr>
          <w:trHeight w:val="1136"/>
        </w:trPr>
        <w:tc>
          <w:tcPr>
            <w:tcW w:w="488" w:type="dxa"/>
            <w:tcBorders>
              <w:top w:val="double" w:sz="4" w:space="0" w:color="000000"/>
              <w:left w:val="single" w:sz="4" w:space="0" w:color="000000"/>
              <w:bottom w:val="double" w:sz="4" w:space="0" w:color="000000"/>
              <w:right w:val="single" w:sz="4" w:space="0" w:color="000000"/>
            </w:tcBorders>
          </w:tcPr>
          <w:p w14:paraId="446C60D4" w14:textId="77777777" w:rsidR="003A1AB0" w:rsidRPr="0057065F" w:rsidRDefault="0011511F">
            <w:pPr>
              <w:spacing w:after="0" w:line="259" w:lineRule="auto"/>
              <w:ind w:left="2" w:firstLine="0"/>
              <w:jc w:val="left"/>
              <w:rPr>
                <w:rFonts w:ascii="Arial" w:hAnsi="Arial" w:cs="Arial"/>
                <w:sz w:val="22"/>
              </w:rPr>
            </w:pPr>
            <w:r w:rsidRPr="0057065F">
              <w:rPr>
                <w:rFonts w:ascii="Arial" w:hAnsi="Arial" w:cs="Arial"/>
                <w:sz w:val="22"/>
              </w:rPr>
              <w:t xml:space="preserve">2 </w:t>
            </w:r>
          </w:p>
        </w:tc>
        <w:tc>
          <w:tcPr>
            <w:tcW w:w="3058" w:type="dxa"/>
            <w:tcBorders>
              <w:top w:val="double" w:sz="4" w:space="0" w:color="000000"/>
              <w:left w:val="single" w:sz="4" w:space="0" w:color="000000"/>
              <w:bottom w:val="double" w:sz="4" w:space="0" w:color="000000"/>
              <w:right w:val="single" w:sz="4" w:space="0" w:color="000000"/>
            </w:tcBorders>
            <w:shd w:val="clear" w:color="auto" w:fill="F2F2F2"/>
          </w:tcPr>
          <w:p w14:paraId="0CCB6C47"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2693" w:type="dxa"/>
            <w:tcBorders>
              <w:top w:val="double" w:sz="4" w:space="0" w:color="000000"/>
              <w:left w:val="single" w:sz="4" w:space="0" w:color="000000"/>
              <w:bottom w:val="double" w:sz="4" w:space="0" w:color="000000"/>
              <w:right w:val="single" w:sz="4" w:space="0" w:color="000000"/>
            </w:tcBorders>
            <w:shd w:val="clear" w:color="auto" w:fill="F2F2F2"/>
          </w:tcPr>
          <w:p w14:paraId="7305894D"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3686" w:type="dxa"/>
            <w:tcBorders>
              <w:top w:val="double" w:sz="4" w:space="0" w:color="000000"/>
              <w:left w:val="single" w:sz="4" w:space="0" w:color="000000"/>
              <w:bottom w:val="double" w:sz="4" w:space="0" w:color="000000"/>
              <w:right w:val="single" w:sz="4" w:space="0" w:color="000000"/>
            </w:tcBorders>
            <w:shd w:val="clear" w:color="auto" w:fill="F2F2F2"/>
          </w:tcPr>
          <w:p w14:paraId="367140F1"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Pr="0057065F">
              <w:rPr>
                <w:rFonts w:ascii="Arial" w:hAnsi="Arial" w:cs="Arial"/>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r>
      <w:tr w:rsidR="003A1AB0" w:rsidRPr="0057065F" w14:paraId="7A98F945" w14:textId="77777777">
        <w:trPr>
          <w:trHeight w:val="1128"/>
        </w:trPr>
        <w:tc>
          <w:tcPr>
            <w:tcW w:w="488" w:type="dxa"/>
            <w:tcBorders>
              <w:top w:val="double" w:sz="4" w:space="0" w:color="000000"/>
              <w:left w:val="single" w:sz="4" w:space="0" w:color="000000"/>
              <w:bottom w:val="single" w:sz="8" w:space="0" w:color="000000"/>
              <w:right w:val="single" w:sz="4" w:space="0" w:color="000000"/>
            </w:tcBorders>
          </w:tcPr>
          <w:p w14:paraId="579338D9" w14:textId="77777777" w:rsidR="003A1AB0" w:rsidRPr="0057065F" w:rsidRDefault="0011511F">
            <w:pPr>
              <w:spacing w:after="0" w:line="259" w:lineRule="auto"/>
              <w:ind w:left="2" w:firstLine="0"/>
              <w:jc w:val="left"/>
              <w:rPr>
                <w:rFonts w:ascii="Arial" w:hAnsi="Arial" w:cs="Arial"/>
                <w:sz w:val="22"/>
              </w:rPr>
            </w:pPr>
            <w:r w:rsidRPr="0057065F">
              <w:rPr>
                <w:rFonts w:ascii="Arial" w:hAnsi="Arial" w:cs="Arial"/>
                <w:sz w:val="22"/>
              </w:rPr>
              <w:t xml:space="preserve">3 </w:t>
            </w:r>
          </w:p>
        </w:tc>
        <w:tc>
          <w:tcPr>
            <w:tcW w:w="3058" w:type="dxa"/>
            <w:tcBorders>
              <w:top w:val="double" w:sz="4" w:space="0" w:color="000000"/>
              <w:left w:val="single" w:sz="4" w:space="0" w:color="000000"/>
              <w:bottom w:val="single" w:sz="8" w:space="0" w:color="000000"/>
              <w:right w:val="single" w:sz="4" w:space="0" w:color="000000"/>
            </w:tcBorders>
            <w:shd w:val="clear" w:color="auto" w:fill="F2F2F2"/>
          </w:tcPr>
          <w:p w14:paraId="45F8D2D8"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2693" w:type="dxa"/>
            <w:tcBorders>
              <w:top w:val="double" w:sz="4" w:space="0" w:color="000000"/>
              <w:left w:val="single" w:sz="4" w:space="0" w:color="000000"/>
              <w:bottom w:val="single" w:sz="8" w:space="0" w:color="000000"/>
              <w:right w:val="single" w:sz="4" w:space="0" w:color="000000"/>
            </w:tcBorders>
            <w:shd w:val="clear" w:color="auto" w:fill="F2F2F2"/>
          </w:tcPr>
          <w:p w14:paraId="75BD8587"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c>
          <w:tcPr>
            <w:tcW w:w="3686" w:type="dxa"/>
            <w:tcBorders>
              <w:top w:val="double" w:sz="4" w:space="0" w:color="000000"/>
              <w:left w:val="single" w:sz="4" w:space="0" w:color="000000"/>
              <w:bottom w:val="single" w:sz="8" w:space="0" w:color="000000"/>
              <w:right w:val="single" w:sz="4" w:space="0" w:color="000000"/>
            </w:tcBorders>
            <w:shd w:val="clear" w:color="auto" w:fill="F2F2F2"/>
          </w:tcPr>
          <w:p w14:paraId="02B87CD0" w14:textId="77777777" w:rsidR="003A1AB0" w:rsidRPr="0057065F" w:rsidRDefault="0011511F">
            <w:pPr>
              <w:spacing w:after="0" w:line="259" w:lineRule="auto"/>
              <w:ind w:left="0" w:firstLine="0"/>
              <w:jc w:val="left"/>
              <w:rPr>
                <w:rFonts w:ascii="Arial" w:hAnsi="Arial" w:cs="Arial"/>
                <w:sz w:val="22"/>
              </w:rPr>
            </w:pPr>
            <w:r w:rsidRPr="0057065F">
              <w:rPr>
                <w:rFonts w:ascii="Arial" w:hAnsi="Arial" w:cs="Arial"/>
                <w:color w:val="0070C0"/>
                <w:sz w:val="22"/>
              </w:rPr>
              <w:t xml:space="preserve">      </w:t>
            </w:r>
            <w:r w:rsidR="00E33C57" w:rsidRPr="0057065F">
              <w:rPr>
                <w:rFonts w:ascii="Arial" w:hAnsi="Arial" w:cs="Arial"/>
                <w:b/>
                <w:sz w:val="22"/>
              </w:rPr>
              <w:t xml:space="preserve"> </w:t>
            </w:r>
            <w:r w:rsidR="00E33C57" w:rsidRPr="0057065F">
              <w:rPr>
                <w:rFonts w:ascii="Arial" w:hAnsi="Arial" w:cs="Arial"/>
                <w:b/>
                <w:sz w:val="22"/>
              </w:rPr>
              <w:fldChar w:fldCharType="begin">
                <w:ffData>
                  <w:name w:val="Text1"/>
                  <w:enabled/>
                  <w:calcOnExit w:val="0"/>
                  <w:textInput/>
                </w:ffData>
              </w:fldChar>
            </w:r>
            <w:r w:rsidR="00E33C57" w:rsidRPr="0057065F">
              <w:rPr>
                <w:rFonts w:ascii="Arial" w:hAnsi="Arial" w:cs="Arial"/>
                <w:b/>
                <w:sz w:val="22"/>
              </w:rPr>
              <w:instrText xml:space="preserve"> FORMTEXT </w:instrText>
            </w:r>
            <w:r w:rsidR="00E33C57" w:rsidRPr="0057065F">
              <w:rPr>
                <w:rFonts w:ascii="Arial" w:hAnsi="Arial" w:cs="Arial"/>
                <w:b/>
                <w:sz w:val="22"/>
              </w:rPr>
            </w:r>
            <w:r w:rsidR="00E33C57" w:rsidRPr="0057065F">
              <w:rPr>
                <w:rFonts w:ascii="Arial" w:hAnsi="Arial" w:cs="Arial"/>
                <w:b/>
                <w:sz w:val="22"/>
              </w:rPr>
              <w:fldChar w:fldCharType="separate"/>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noProof/>
                <w:sz w:val="22"/>
              </w:rPr>
              <w:t> </w:t>
            </w:r>
            <w:r w:rsidR="00E33C57" w:rsidRPr="0057065F">
              <w:rPr>
                <w:rFonts w:ascii="Arial" w:hAnsi="Arial" w:cs="Arial"/>
                <w:b/>
                <w:sz w:val="22"/>
              </w:rPr>
              <w:fldChar w:fldCharType="end"/>
            </w:r>
          </w:p>
        </w:tc>
      </w:tr>
    </w:tbl>
    <w:p w14:paraId="64242807" w14:textId="781936FE" w:rsidR="003A1AB0" w:rsidRPr="009903D4" w:rsidRDefault="0011511F" w:rsidP="009903D4">
      <w:pPr>
        <w:spacing w:after="0" w:line="259" w:lineRule="auto"/>
        <w:ind w:left="216" w:firstLine="0"/>
        <w:jc w:val="left"/>
        <w:rPr>
          <w:rFonts w:ascii="Arial" w:hAnsi="Arial" w:cs="Arial"/>
          <w:sz w:val="22"/>
        </w:rPr>
      </w:pPr>
      <w:r w:rsidRPr="0057065F">
        <w:rPr>
          <w:rFonts w:ascii="Arial" w:hAnsi="Arial" w:cs="Arial"/>
          <w:sz w:val="22"/>
        </w:rPr>
        <w:t>* Das unter Nr. 1 benannte Mitglied der Bietergemeinschaft stellt den bevollmächtigten Vertreter</w:t>
      </w:r>
    </w:p>
    <w:sectPr w:rsidR="003A1AB0" w:rsidRPr="009903D4">
      <w:headerReference w:type="even" r:id="rId12"/>
      <w:headerReference w:type="default" r:id="rId13"/>
      <w:footerReference w:type="even" r:id="rId14"/>
      <w:footerReference w:type="default" r:id="rId15"/>
      <w:headerReference w:type="first" r:id="rId16"/>
      <w:footerReference w:type="first" r:id="rId17"/>
      <w:pgSz w:w="11906" w:h="16838"/>
      <w:pgMar w:top="573" w:right="795" w:bottom="801"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85CE" w14:textId="77777777" w:rsidR="00E71893" w:rsidRDefault="00E71893" w:rsidP="003C14E1">
      <w:pPr>
        <w:spacing w:after="0" w:line="240" w:lineRule="auto"/>
      </w:pPr>
      <w:r>
        <w:separator/>
      </w:r>
    </w:p>
  </w:endnote>
  <w:endnote w:type="continuationSeparator" w:id="0">
    <w:p w14:paraId="0A48EEE3" w14:textId="77777777" w:rsidR="00E71893" w:rsidRDefault="00E71893" w:rsidP="003C1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ra Sans">
    <w:altName w:val="Calibri"/>
    <w:charset w:val="00"/>
    <w:family w:val="swiss"/>
    <w:pitch w:val="variable"/>
    <w:sig w:usb0="600002FF" w:usb1="00000001" w:usb2="00000000" w:usb3="00000000" w:csb0="0000019F" w:csb1="00000000"/>
  </w:font>
  <w:font w:name="Times New Roman (Textkörper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7CF7" w14:textId="77777777" w:rsidR="006F2FCC" w:rsidRDefault="006F2F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665D" w14:textId="77777777" w:rsidR="006F2FCC" w:rsidRDefault="006F2FC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ECD52" w14:textId="77777777" w:rsidR="006F2FCC" w:rsidRDefault="006F2F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4842" w14:textId="77777777" w:rsidR="00E71893" w:rsidRDefault="00E71893" w:rsidP="003C14E1">
      <w:pPr>
        <w:spacing w:after="0" w:line="240" w:lineRule="auto"/>
      </w:pPr>
      <w:r>
        <w:separator/>
      </w:r>
    </w:p>
  </w:footnote>
  <w:footnote w:type="continuationSeparator" w:id="0">
    <w:p w14:paraId="37B19E0F" w14:textId="77777777" w:rsidR="00E71893" w:rsidRDefault="00E71893" w:rsidP="003C1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E8F8" w14:textId="77777777" w:rsidR="006F2FCC" w:rsidRDefault="006F2F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621A" w14:textId="320EB132" w:rsidR="0057065F" w:rsidRPr="0057065F" w:rsidRDefault="0057065F" w:rsidP="0057065F">
    <w:pPr>
      <w:spacing w:after="16" w:line="259" w:lineRule="auto"/>
      <w:ind w:left="0" w:right="3" w:firstLine="0"/>
      <w:jc w:val="left"/>
      <w:rPr>
        <w:rFonts w:ascii="Calibri" w:eastAsia="Calibri" w:hAnsi="Calibri" w:cs="Calibri"/>
        <w:sz w:val="22"/>
      </w:rPr>
    </w:pPr>
    <w:r w:rsidRPr="0057065F">
      <w:rPr>
        <w:rFonts w:ascii="Arial" w:eastAsia="Arial" w:hAnsi="Arial" w:cs="Arial"/>
        <w:b/>
        <w:sz w:val="22"/>
      </w:rPr>
      <w:t>Anlage A.</w:t>
    </w:r>
    <w:r>
      <w:rPr>
        <w:rFonts w:ascii="Arial" w:eastAsia="Arial" w:hAnsi="Arial" w:cs="Arial"/>
        <w:b/>
        <w:sz w:val="22"/>
      </w:rPr>
      <w:t>3</w:t>
    </w:r>
  </w:p>
  <w:p w14:paraId="6D8A56E2" w14:textId="77777777" w:rsidR="0057065F" w:rsidRPr="0057065F" w:rsidRDefault="0057065F" w:rsidP="0057065F">
    <w:pPr>
      <w:spacing w:after="16" w:line="259" w:lineRule="auto"/>
      <w:ind w:left="0" w:firstLine="0"/>
      <w:jc w:val="left"/>
      <w:rPr>
        <w:rFonts w:ascii="Arial" w:eastAsia="Arial" w:hAnsi="Arial" w:cs="Arial"/>
        <w:b/>
        <w:bCs/>
        <w:sz w:val="22"/>
      </w:rPr>
    </w:pPr>
  </w:p>
  <w:p w14:paraId="6F341B54" w14:textId="77777777" w:rsidR="0057065F" w:rsidRPr="0057065F" w:rsidRDefault="0057065F" w:rsidP="0057065F">
    <w:pPr>
      <w:spacing w:after="16" w:line="259" w:lineRule="auto"/>
      <w:ind w:left="0" w:firstLine="0"/>
      <w:jc w:val="left"/>
      <w:rPr>
        <w:rFonts w:ascii="Arial" w:eastAsia="Arial" w:hAnsi="Arial" w:cs="Arial"/>
        <w:b/>
        <w:bCs/>
        <w:sz w:val="22"/>
      </w:rPr>
    </w:pPr>
  </w:p>
  <w:p w14:paraId="3D094FD7" w14:textId="77777777" w:rsidR="0057065F" w:rsidRPr="0057065F" w:rsidRDefault="0057065F" w:rsidP="0057065F">
    <w:pPr>
      <w:spacing w:after="16" w:line="259" w:lineRule="auto"/>
      <w:ind w:left="0" w:firstLine="0"/>
      <w:jc w:val="left"/>
      <w:rPr>
        <w:rFonts w:ascii="Arial" w:eastAsia="Arial" w:hAnsi="Arial" w:cs="Arial"/>
        <w:b/>
        <w:bCs/>
        <w:sz w:val="22"/>
      </w:rPr>
    </w:pPr>
  </w:p>
  <w:p w14:paraId="2948BB5B" w14:textId="77777777" w:rsidR="0057065F" w:rsidRPr="0057065F" w:rsidRDefault="0057065F" w:rsidP="0057065F">
    <w:pPr>
      <w:spacing w:after="16" w:line="259" w:lineRule="auto"/>
      <w:ind w:left="0" w:firstLine="0"/>
      <w:jc w:val="left"/>
      <w:rPr>
        <w:rFonts w:ascii="Calibri" w:eastAsia="Calibri" w:hAnsi="Calibri" w:cs="Calibri"/>
        <w:b/>
        <w:bCs/>
        <w:sz w:val="22"/>
      </w:rPr>
    </w:pPr>
    <w:r w:rsidRPr="0057065F">
      <w:rPr>
        <w:rFonts w:ascii="Arial" w:eastAsia="Arial" w:hAnsi="Arial" w:cs="Arial"/>
        <w:b/>
        <w:bCs/>
        <w:sz w:val="22"/>
      </w:rPr>
      <w:t xml:space="preserve"> </w:t>
    </w:r>
  </w:p>
  <w:p w14:paraId="0B398ED6" w14:textId="1A6CA838" w:rsidR="00375192" w:rsidRPr="00375192" w:rsidRDefault="00375192" w:rsidP="00375192">
    <w:pPr>
      <w:spacing w:after="16" w:line="259" w:lineRule="auto"/>
      <w:ind w:left="0" w:firstLine="0"/>
      <w:jc w:val="left"/>
      <w:rPr>
        <w:rFonts w:ascii="Calibri" w:eastAsia="Calibri" w:hAnsi="Calibri" w:cs="Calibri"/>
        <w:b/>
        <w:bCs/>
        <w:sz w:val="22"/>
      </w:rPr>
    </w:pPr>
    <w:r w:rsidRPr="00375192">
      <w:rPr>
        <w:rFonts w:ascii="Arial" w:eastAsia="Times New Roman" w:hAnsi="Arial" w:cs="Arial"/>
        <w:b/>
        <w:bCs/>
        <w:color w:val="auto"/>
        <w:sz w:val="22"/>
      </w:rPr>
      <w:t xml:space="preserve">Vergabeverfahren: </w:t>
    </w:r>
    <w:r w:rsidR="00D870B1" w:rsidRPr="00D870B1">
      <w:rPr>
        <w:rFonts w:ascii="Arial" w:eastAsia="Times New Roman" w:hAnsi="Arial" w:cs="Arial"/>
        <w:b/>
        <w:bCs/>
        <w:color w:val="auto"/>
        <w:sz w:val="22"/>
      </w:rPr>
      <w:t>Einrichtung Video</w:t>
    </w:r>
    <w:r w:rsidR="006F2FCC">
      <w:rPr>
        <w:rFonts w:ascii="Arial" w:eastAsia="Times New Roman" w:hAnsi="Arial" w:cs="Arial"/>
        <w:b/>
        <w:bCs/>
        <w:color w:val="auto"/>
        <w:sz w:val="22"/>
      </w:rPr>
      <w:t>-P</w:t>
    </w:r>
    <w:r w:rsidR="00D870B1" w:rsidRPr="00D870B1">
      <w:rPr>
        <w:rFonts w:ascii="Arial" w:eastAsia="Times New Roman" w:hAnsi="Arial" w:cs="Arial"/>
        <w:b/>
        <w:bCs/>
        <w:color w:val="auto"/>
        <w:sz w:val="22"/>
      </w:rPr>
      <w:t>lattform zur Übertragung von politischen Sitzungen</w:t>
    </w:r>
  </w:p>
  <w:p w14:paraId="2185132A" w14:textId="77777777" w:rsidR="0057065F" w:rsidRPr="0057065F" w:rsidRDefault="0057065F" w:rsidP="0057065F">
    <w:pPr>
      <w:spacing w:after="16" w:line="259" w:lineRule="auto"/>
      <w:ind w:left="0" w:firstLine="0"/>
      <w:jc w:val="left"/>
      <w:rPr>
        <w:rFonts w:ascii="Calibri" w:eastAsia="Calibri" w:hAnsi="Calibri" w:cs="Calibri"/>
        <w:b/>
        <w:bCs/>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FEAFE" w14:textId="77777777" w:rsidR="006F2FCC" w:rsidRDefault="006F2F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0AC0"/>
    <w:multiLevelType w:val="hybridMultilevel"/>
    <w:tmpl w:val="218A0146"/>
    <w:lvl w:ilvl="0" w:tplc="2BFCBA48">
      <w:start w:val="1"/>
      <w:numFmt w:val="upperRoman"/>
      <w:lvlText w:val="%1)"/>
      <w:lvlJc w:val="left"/>
      <w:pPr>
        <w:ind w:left="425"/>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1" w:tplc="E562A6C4">
      <w:start w:val="1"/>
      <w:numFmt w:val="lowerLetter"/>
      <w:lvlText w:val="%2"/>
      <w:lvlJc w:val="left"/>
      <w:pPr>
        <w:ind w:left="108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2" w:tplc="40D6D6DE">
      <w:start w:val="1"/>
      <w:numFmt w:val="lowerRoman"/>
      <w:lvlText w:val="%3"/>
      <w:lvlJc w:val="left"/>
      <w:pPr>
        <w:ind w:left="180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3" w:tplc="9648B346">
      <w:start w:val="1"/>
      <w:numFmt w:val="decimal"/>
      <w:lvlText w:val="%4"/>
      <w:lvlJc w:val="left"/>
      <w:pPr>
        <w:ind w:left="252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4" w:tplc="31CA74A8">
      <w:start w:val="1"/>
      <w:numFmt w:val="lowerLetter"/>
      <w:lvlText w:val="%5"/>
      <w:lvlJc w:val="left"/>
      <w:pPr>
        <w:ind w:left="324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5" w:tplc="E1507AC2">
      <w:start w:val="1"/>
      <w:numFmt w:val="lowerRoman"/>
      <w:lvlText w:val="%6"/>
      <w:lvlJc w:val="left"/>
      <w:pPr>
        <w:ind w:left="396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6" w:tplc="E3EC823A">
      <w:start w:val="1"/>
      <w:numFmt w:val="decimal"/>
      <w:lvlText w:val="%7"/>
      <w:lvlJc w:val="left"/>
      <w:pPr>
        <w:ind w:left="468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7" w:tplc="4A10C388">
      <w:start w:val="1"/>
      <w:numFmt w:val="lowerLetter"/>
      <w:lvlText w:val="%8"/>
      <w:lvlJc w:val="left"/>
      <w:pPr>
        <w:ind w:left="540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lvl w:ilvl="8" w:tplc="C996F664">
      <w:start w:val="1"/>
      <w:numFmt w:val="lowerRoman"/>
      <w:lvlText w:val="%9"/>
      <w:lvlJc w:val="left"/>
      <w:pPr>
        <w:ind w:left="6120"/>
      </w:pPr>
      <w:rPr>
        <w:rFonts w:ascii="Book Antiqua" w:eastAsia="Book Antiqua" w:hAnsi="Book Antiqua" w:cs="Book Antiqua"/>
        <w:b/>
        <w:bCs/>
        <w:i w:val="0"/>
        <w:strike w:val="0"/>
        <w:dstrike w:val="0"/>
        <w:color w:val="000000"/>
        <w:sz w:val="20"/>
        <w:szCs w:val="20"/>
        <w:u w:val="none" w:color="000000"/>
        <w:bdr w:val="none" w:sz="0" w:space="0" w:color="auto"/>
        <w:shd w:val="clear" w:color="auto" w:fill="auto"/>
        <w:vertAlign w:val="baseline"/>
      </w:rPr>
    </w:lvl>
  </w:abstractNum>
  <w:num w:numId="1" w16cid:durableId="856044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AB0"/>
    <w:rsid w:val="00072A05"/>
    <w:rsid w:val="00110C9D"/>
    <w:rsid w:val="0011511F"/>
    <w:rsid w:val="001A4869"/>
    <w:rsid w:val="002D5F0F"/>
    <w:rsid w:val="00375192"/>
    <w:rsid w:val="00380A13"/>
    <w:rsid w:val="003A1AB0"/>
    <w:rsid w:val="003C14E1"/>
    <w:rsid w:val="003E0858"/>
    <w:rsid w:val="00496FB5"/>
    <w:rsid w:val="004E21BC"/>
    <w:rsid w:val="005372A0"/>
    <w:rsid w:val="0057065F"/>
    <w:rsid w:val="00662688"/>
    <w:rsid w:val="006F2FCC"/>
    <w:rsid w:val="00746543"/>
    <w:rsid w:val="009903D4"/>
    <w:rsid w:val="00B122E4"/>
    <w:rsid w:val="00B603E2"/>
    <w:rsid w:val="00CB5FBD"/>
    <w:rsid w:val="00D870B1"/>
    <w:rsid w:val="00E33C57"/>
    <w:rsid w:val="00E71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BBC20"/>
  <w15:docId w15:val="{6203C2A5-4FF1-408A-92DF-27FF299AA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39" w:line="249" w:lineRule="auto"/>
      <w:ind w:left="10" w:hanging="10"/>
      <w:jc w:val="both"/>
    </w:pPr>
    <w:rPr>
      <w:rFonts w:ascii="Book Antiqua" w:eastAsia="Book Antiqua" w:hAnsi="Book Antiqua" w:cs="Book Antiqua"/>
      <w:color w:val="00000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fzeile">
    <w:name w:val="header"/>
    <w:basedOn w:val="Standard"/>
    <w:link w:val="KopfzeileZchn"/>
    <w:uiPriority w:val="99"/>
    <w:unhideWhenUsed/>
    <w:rsid w:val="003C14E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14E1"/>
    <w:rPr>
      <w:rFonts w:ascii="Book Antiqua" w:eastAsia="Book Antiqua" w:hAnsi="Book Antiqua" w:cs="Book Antiqua"/>
      <w:color w:val="000000"/>
      <w:sz w:val="20"/>
    </w:rPr>
  </w:style>
  <w:style w:type="paragraph" w:styleId="Fuzeile">
    <w:name w:val="footer"/>
    <w:basedOn w:val="Standard"/>
    <w:link w:val="FuzeileZchn"/>
    <w:uiPriority w:val="99"/>
    <w:unhideWhenUsed/>
    <w:rsid w:val="003C14E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14E1"/>
    <w:rPr>
      <w:rFonts w:ascii="Book Antiqua" w:eastAsia="Book Antiqua" w:hAnsi="Book Antiqua" w:cs="Book Antiqua"/>
      <w:color w:val="000000"/>
      <w:sz w:val="20"/>
    </w:rPr>
  </w:style>
  <w:style w:type="paragraph" w:customStyle="1" w:styleId="Text">
    <w:name w:val="Text"/>
    <w:basedOn w:val="Standard"/>
    <w:rsid w:val="003C14E1"/>
    <w:pPr>
      <w:tabs>
        <w:tab w:val="left" w:pos="709"/>
      </w:tabs>
      <w:spacing w:after="120" w:line="360" w:lineRule="auto"/>
      <w:ind w:left="0" w:firstLine="0"/>
    </w:pPr>
    <w:rPr>
      <w:rFonts w:ascii="Arial" w:eastAsia="Times New Roman" w:hAnsi="Arial" w:cs="Times New Roman"/>
      <w:color w:val="auto"/>
      <w:sz w:val="22"/>
      <w:szCs w:val="24"/>
    </w:rPr>
  </w:style>
  <w:style w:type="paragraph" w:styleId="Sprechblasentext">
    <w:name w:val="Balloon Text"/>
    <w:basedOn w:val="Standard"/>
    <w:link w:val="SprechblasentextZchn"/>
    <w:uiPriority w:val="99"/>
    <w:semiHidden/>
    <w:unhideWhenUsed/>
    <w:rsid w:val="0057065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7065F"/>
    <w:rPr>
      <w:rFonts w:ascii="Segoe UI" w:eastAsia="Book Antiqu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E7609C5754AE4EB41FA9EE0DF3ABC1" ma:contentTypeVersion="7" ma:contentTypeDescription="Ein neues Dokument erstellen." ma:contentTypeScope="" ma:versionID="e03bf2eeecb9eb237549df2287e8a1f3">
  <xsd:schema xmlns:xsd="http://www.w3.org/2001/XMLSchema" xmlns:xs="http://www.w3.org/2001/XMLSchema" xmlns:p="http://schemas.microsoft.com/office/2006/metadata/properties" xmlns:ns2="a3664dbf-abae-483b-8749-c54e108c7074" xmlns:ns4="7b1fad32-34c4-4a09-84c2-cfa5fa0498a5" targetNamespace="http://schemas.microsoft.com/office/2006/metadata/properties" ma:root="true" ma:fieldsID="354f2da3eb911622e9b5a7731742023c" ns2:_="" ns4:_="">
    <xsd:import namespace="a3664dbf-abae-483b-8749-c54e108c7074"/>
    <xsd:import namespace="7b1fad32-34c4-4a09-84c2-cfa5fa0498a5"/>
    <xsd:element name="properties">
      <xsd:complexType>
        <xsd:sequence>
          <xsd:element name="documentManagement">
            <xsd:complexType>
              <xsd:all>
                <xsd:element ref="ns2:o3c59185879f4cc6b7822c222937634c" minOccurs="0"/>
                <xsd:element ref="ns2:TaxCatchAll" minOccurs="0"/>
                <xsd:element ref="ns2:TaxKeywordTaxHTField"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64dbf-abae-483b-8749-c54e108c7074" elementFormDefault="qualified">
    <xsd:import namespace="http://schemas.microsoft.com/office/2006/documentManagement/types"/>
    <xsd:import namespace="http://schemas.microsoft.com/office/infopath/2007/PartnerControls"/>
    <xsd:element name="o3c59185879f4cc6b7822c222937634c" ma:index="9" nillable="true" ma:taxonomy="true" ma:internalName="o3c59185879f4cc6b7822c222937634c" ma:taxonomyFieldName="MCKnowledgeTag" ma:displayName="Verwalteter Tag" ma:default="" ma:fieldId="{83c59185-879f-4cc6-b782-2c222937634c}" ma:sspId="b6cccf43-871c-4d02-bf48-4fc87bf5fa5c" ma:termSetId="d5a49cda-06ce-400c-a7a4-cfdc8cb3f84e"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7ee4a54-d70d-4a48-9208-1036b38913fd}" ma:internalName="TaxCatchAll" ma:showField="CatchAllData" ma:web="a3664dbf-abae-483b-8749-c54e108c7074">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Freier Tag" ma:fieldId="{23f27201-bee3-471e-b2e7-b64fd8b7ca38}" ma:taxonomyMulti="true" ma:sspId="b6cccf43-871c-4d02-bf48-4fc87bf5fa5c"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1fad32-34c4-4a09-84c2-cfa5fa0498a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999929 xmlns="http://www.datev.de/BSOffice/999929">98686df5-96c2-49df-a0a9-56c0c6d182f3</BSO999929>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a3664dbf-abae-483b-8749-c54e108c7074">
      <Terms xmlns="http://schemas.microsoft.com/office/infopath/2007/PartnerControls"/>
    </TaxKeywordTaxHTField>
    <o3c59185879f4cc6b7822c222937634c xmlns="a3664dbf-abae-483b-8749-c54e108c7074">
      <Terms xmlns="http://schemas.microsoft.com/office/infopath/2007/PartnerControls"/>
    </o3c59185879f4cc6b7822c222937634c>
    <TaxCatchAll xmlns="a3664dbf-abae-483b-8749-c54e108c7074"/>
  </documentManagement>
</p:properties>
</file>

<file path=customXml/itemProps1.xml><?xml version="1.0" encoding="utf-8"?>
<ds:datastoreItem xmlns:ds="http://schemas.openxmlformats.org/officeDocument/2006/customXml" ds:itemID="{36FFB515-C5BA-44EB-8296-98D917276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64dbf-abae-483b-8749-c54e108c7074"/>
    <ds:schemaRef ds:uri="7b1fad32-34c4-4a09-84c2-cfa5fa049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90368-A69A-413B-9F57-C6ED606D262D}">
  <ds:schemaRefs>
    <ds:schemaRef ds:uri="http://www.datev.de/BSOffice/999929"/>
  </ds:schemaRefs>
</ds:datastoreItem>
</file>

<file path=customXml/itemProps3.xml><?xml version="1.0" encoding="utf-8"?>
<ds:datastoreItem xmlns:ds="http://schemas.openxmlformats.org/officeDocument/2006/customXml" ds:itemID="{5CC4F692-02D7-4DE5-AED1-6084AC4650D3}">
  <ds:schemaRefs>
    <ds:schemaRef ds:uri="http://schemas.microsoft.com/sharepoint/v3/contenttype/forms"/>
  </ds:schemaRefs>
</ds:datastoreItem>
</file>

<file path=customXml/itemProps4.xml><?xml version="1.0" encoding="utf-8"?>
<ds:datastoreItem xmlns:ds="http://schemas.openxmlformats.org/officeDocument/2006/customXml" ds:itemID="{D241DCF3-78A8-4F9D-BFB0-4E1A39264138}">
  <ds:schemaRefs>
    <ds:schemaRef ds:uri="http://schemas.microsoft.com/office/2006/metadata/properties"/>
    <ds:schemaRef ds:uri="http://schemas.microsoft.com/office/infopath/2007/PartnerControls"/>
    <ds:schemaRef ds:uri="a3664dbf-abae-483b-8749-c54e108c707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1622</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Thilo Haid</dc:creator>
  <cp:keywords/>
  <cp:lastModifiedBy>FPS</cp:lastModifiedBy>
  <cp:revision>2</cp:revision>
  <cp:lastPrinted>2020-09-24T05:53:00Z</cp:lastPrinted>
  <dcterms:created xsi:type="dcterms:W3CDTF">2026-06-03T13:08:00Z</dcterms:created>
  <dcterms:modified xsi:type="dcterms:W3CDTF">2026-06-03T13:08:00Z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0x010100FBE7609C5754AE4EB41FA9EE0DF3ABC1</vt:lpwstr>
  </property>
  <property fmtid="{D5CDD505-2E9C-101B-9397-08002B2CF9AE}" pid="3" name="TaxKeyword">
    <vt:lpwstr/>
  </property>
</Properties>
</file>